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70824" w14:textId="77777777" w:rsidR="00455BC5" w:rsidRDefault="00000000">
      <w:pPr>
        <w:pBdr>
          <w:top w:val="nil"/>
          <w:left w:val="nil"/>
          <w:bottom w:val="nil"/>
          <w:right w:val="nil"/>
          <w:between w:val="nil"/>
        </w:pBdr>
        <w:ind w:left="0" w:hanging="2"/>
        <w:rPr>
          <w:color w:val="000000"/>
        </w:rPr>
      </w:pPr>
      <w:r>
        <w:rPr>
          <w:noProof/>
        </w:rPr>
        <w:drawing>
          <wp:anchor distT="0" distB="0" distL="114300" distR="114300" simplePos="0" relativeHeight="251658240" behindDoc="0" locked="0" layoutInCell="1" hidden="0" allowOverlap="1" wp14:anchorId="5EACC4F7" wp14:editId="250D16E4">
            <wp:simplePos x="0" y="0"/>
            <wp:positionH relativeFrom="column">
              <wp:posOffset>-320038</wp:posOffset>
            </wp:positionH>
            <wp:positionV relativeFrom="paragraph">
              <wp:posOffset>-514347</wp:posOffset>
            </wp:positionV>
            <wp:extent cx="6638925" cy="197167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638925" cy="1971675"/>
                    </a:xfrm>
                    <a:prstGeom prst="rect">
                      <a:avLst/>
                    </a:prstGeom>
                    <a:ln/>
                  </pic:spPr>
                </pic:pic>
              </a:graphicData>
            </a:graphic>
          </wp:anchor>
        </w:drawing>
      </w:r>
    </w:p>
    <w:p w14:paraId="516016BB" w14:textId="77777777" w:rsidR="00455BC5" w:rsidRDefault="00000000">
      <w:pPr>
        <w:spacing w:line="480" w:lineRule="auto"/>
        <w:ind w:left="1" w:hanging="3"/>
        <w:jc w:val="center"/>
        <w:rPr>
          <w:rFonts w:ascii="Arial" w:eastAsia="Arial" w:hAnsi="Arial" w:cs="Arial"/>
          <w:b/>
          <w:sz w:val="30"/>
          <w:szCs w:val="30"/>
        </w:rPr>
      </w:pPr>
      <w:r>
        <w:rPr>
          <w:rFonts w:ascii="Arial" w:eastAsia="Arial" w:hAnsi="Arial" w:cs="Arial"/>
          <w:b/>
          <w:sz w:val="30"/>
          <w:szCs w:val="30"/>
        </w:rPr>
        <w:t>RELAZIONE DI FINE ANNO DEL DOCENTE</w:t>
      </w:r>
    </w:p>
    <w:p w14:paraId="6E54F2FA" w14:textId="77777777" w:rsidR="00455BC5" w:rsidRDefault="00000000">
      <w:pPr>
        <w:spacing w:line="480" w:lineRule="auto"/>
        <w:ind w:left="1" w:hanging="3"/>
        <w:jc w:val="center"/>
        <w:rPr>
          <w:rFonts w:ascii="Arial" w:eastAsia="Arial" w:hAnsi="Arial" w:cs="Arial"/>
          <w:sz w:val="30"/>
          <w:szCs w:val="30"/>
        </w:rPr>
      </w:pPr>
      <w:r>
        <w:rPr>
          <w:rFonts w:ascii="Arial" w:eastAsia="Arial" w:hAnsi="Arial" w:cs="Arial"/>
          <w:b/>
          <w:sz w:val="30"/>
          <w:szCs w:val="30"/>
        </w:rPr>
        <w:t>anno scolastico ________</w:t>
      </w:r>
    </w:p>
    <w:p w14:paraId="4BFA4200" w14:textId="77777777" w:rsidR="00455BC5" w:rsidRDefault="00000000">
      <w:pPr>
        <w:spacing w:line="480" w:lineRule="auto"/>
        <w:ind w:left="0" w:hanging="2"/>
        <w:jc w:val="center"/>
        <w:rPr>
          <w:rFonts w:ascii="Arial" w:eastAsia="Arial" w:hAnsi="Arial" w:cs="Arial"/>
          <w:i/>
          <w:color w:val="FF0000"/>
          <w:sz w:val="24"/>
          <w:szCs w:val="24"/>
        </w:rPr>
      </w:pPr>
      <w:r>
        <w:rPr>
          <w:rFonts w:ascii="Arial" w:eastAsia="Arial" w:hAnsi="Arial" w:cs="Arial"/>
          <w:i/>
          <w:color w:val="FF0000"/>
          <w:sz w:val="24"/>
          <w:szCs w:val="24"/>
        </w:rPr>
        <w:t>scegliere nelle parti in rosso e cancellare ciò che non serve</w:t>
      </w:r>
    </w:p>
    <w:p w14:paraId="5AC2EA77" w14:textId="77777777" w:rsidR="00455BC5" w:rsidRPr="00442167" w:rsidRDefault="00000000">
      <w:pPr>
        <w:spacing w:line="480" w:lineRule="auto"/>
        <w:ind w:left="0" w:hanging="2"/>
        <w:rPr>
          <w:rFonts w:ascii="Arial" w:eastAsia="Arial" w:hAnsi="Arial" w:cs="Arial"/>
        </w:rPr>
      </w:pPr>
      <w:r w:rsidRPr="00442167">
        <w:rPr>
          <w:rFonts w:ascii="Arial" w:eastAsia="Arial" w:hAnsi="Arial" w:cs="Arial"/>
        </w:rPr>
        <w:t>DOCENTE: ______________________________</w:t>
      </w:r>
    </w:p>
    <w:p w14:paraId="02A9C9BA" w14:textId="77777777" w:rsidR="00455BC5" w:rsidRPr="00442167" w:rsidRDefault="00000000">
      <w:pPr>
        <w:spacing w:line="480" w:lineRule="auto"/>
        <w:ind w:left="0" w:hanging="2"/>
        <w:rPr>
          <w:rFonts w:ascii="Arial" w:eastAsia="Arial" w:hAnsi="Arial" w:cs="Arial"/>
        </w:rPr>
      </w:pPr>
      <w:r w:rsidRPr="00442167">
        <w:rPr>
          <w:rFonts w:ascii="Arial" w:eastAsia="Arial" w:hAnsi="Arial" w:cs="Arial"/>
        </w:rPr>
        <w:t>Disciplina/area disciplinare: _________________________________________</w:t>
      </w:r>
    </w:p>
    <w:p w14:paraId="46AC86AA" w14:textId="77777777" w:rsidR="00455BC5" w:rsidRPr="00442167" w:rsidRDefault="00455BC5">
      <w:pPr>
        <w:spacing w:line="480" w:lineRule="auto"/>
        <w:ind w:left="0" w:hanging="2"/>
        <w:jc w:val="both"/>
        <w:rPr>
          <w:rFonts w:ascii="Arial" w:eastAsia="Arial" w:hAnsi="Arial" w:cs="Arial"/>
        </w:rPr>
      </w:pPr>
    </w:p>
    <w:p w14:paraId="63B6F409" w14:textId="77777777" w:rsidR="00455BC5" w:rsidRPr="00442167" w:rsidRDefault="00000000">
      <w:pPr>
        <w:spacing w:line="480" w:lineRule="auto"/>
        <w:ind w:left="0" w:hanging="2"/>
        <w:jc w:val="both"/>
        <w:rPr>
          <w:rFonts w:ascii="Arial" w:eastAsia="Arial" w:hAnsi="Arial" w:cs="Arial"/>
          <w:i/>
          <w:color w:val="FF0000"/>
        </w:rPr>
      </w:pPr>
      <w:r w:rsidRPr="00442167">
        <w:rPr>
          <w:rFonts w:ascii="Arial" w:eastAsia="Arial" w:hAnsi="Arial" w:cs="Arial"/>
        </w:rPr>
        <w:t>Class</w:t>
      </w:r>
      <w:r w:rsidRPr="00442167">
        <w:rPr>
          <w:rFonts w:ascii="Arial" w:eastAsia="Arial" w:hAnsi="Arial" w:cs="Arial"/>
          <w:color w:val="FF0000"/>
        </w:rPr>
        <w:t>e/i</w:t>
      </w:r>
      <w:r w:rsidRPr="00442167">
        <w:rPr>
          <w:rFonts w:ascii="Arial" w:eastAsia="Arial" w:hAnsi="Arial" w:cs="Arial"/>
        </w:rPr>
        <w:t xml:space="preserve">: _____________________ </w:t>
      </w:r>
      <w:r w:rsidRPr="00442167">
        <w:rPr>
          <w:rFonts w:ascii="Arial" w:eastAsia="Arial" w:hAnsi="Arial" w:cs="Arial"/>
          <w:i/>
          <w:color w:val="FF0000"/>
        </w:rPr>
        <w:t xml:space="preserve">(copiare il formato per ogni classe se ci sono variazioni - oppure, se i contenuti possono valere per più classi, condensare in </w:t>
      </w:r>
      <w:proofErr w:type="gramStart"/>
      <w:r w:rsidRPr="00442167">
        <w:rPr>
          <w:rFonts w:ascii="Arial" w:eastAsia="Arial" w:hAnsi="Arial" w:cs="Arial"/>
          <w:i/>
          <w:color w:val="FF0000"/>
        </w:rPr>
        <w:t>un’ unica</w:t>
      </w:r>
      <w:proofErr w:type="gramEnd"/>
      <w:r w:rsidRPr="00442167">
        <w:rPr>
          <w:rFonts w:ascii="Arial" w:eastAsia="Arial" w:hAnsi="Arial" w:cs="Arial"/>
          <w:i/>
          <w:color w:val="FF0000"/>
        </w:rPr>
        <w:t xml:space="preserve"> relazione-format) - si richiede una relazione sintetica ma significativa</w:t>
      </w:r>
    </w:p>
    <w:p w14:paraId="7CBCEAA9" w14:textId="77777777" w:rsidR="00455BC5" w:rsidRPr="00442167" w:rsidRDefault="00000000">
      <w:pPr>
        <w:numPr>
          <w:ilvl w:val="0"/>
          <w:numId w:val="1"/>
        </w:numPr>
        <w:spacing w:before="240" w:line="276" w:lineRule="auto"/>
        <w:ind w:left="0" w:hanging="2"/>
        <w:jc w:val="both"/>
        <w:rPr>
          <w:rFonts w:ascii="Arial" w:eastAsia="Arial" w:hAnsi="Arial" w:cs="Arial"/>
          <w:b/>
        </w:rPr>
      </w:pPr>
      <w:r w:rsidRPr="00442167">
        <w:rPr>
          <w:rFonts w:ascii="Arial" w:eastAsia="Arial" w:hAnsi="Arial" w:cs="Arial"/>
          <w:b/>
        </w:rPr>
        <w:t>Obiettivi raggiunti e andamento della classe</w:t>
      </w:r>
    </w:p>
    <w:p w14:paraId="76835D16" w14:textId="77777777" w:rsidR="00455BC5" w:rsidRPr="00442167" w:rsidRDefault="00000000">
      <w:pPr>
        <w:spacing w:before="240" w:line="276" w:lineRule="auto"/>
        <w:ind w:left="0" w:hanging="2"/>
        <w:jc w:val="both"/>
        <w:rPr>
          <w:rFonts w:ascii="Arial" w:eastAsia="Arial" w:hAnsi="Arial" w:cs="Arial"/>
        </w:rPr>
      </w:pPr>
      <w:r w:rsidRPr="00442167">
        <w:rPr>
          <w:rFonts w:ascii="Arial" w:eastAsia="Arial" w:hAnsi="Arial" w:cs="Arial"/>
        </w:rPr>
        <w:t xml:space="preserve">Gli obiettivi raggiunti rispetto alla progettazione sono: </w:t>
      </w:r>
      <w:r w:rsidRPr="00442167">
        <w:rPr>
          <w:rFonts w:ascii="Arial" w:eastAsia="Arial" w:hAnsi="Arial" w:cs="Arial"/>
          <w:i/>
          <w:color w:val="FF0000"/>
        </w:rPr>
        <w:t>aderenti /non aderenti /aderenti solo in parte alla situazione iniziale della classe e alla progettazione / parzialmente raggiunti / sufficientemente raggiunti / completamente raggiunti ed effettivamente verificabili ai fini della valutazione</w:t>
      </w:r>
      <w:r w:rsidRPr="00442167">
        <w:rPr>
          <w:rFonts w:ascii="Arial" w:eastAsia="Arial" w:hAnsi="Arial" w:cs="Arial"/>
        </w:rPr>
        <w:t>.</w:t>
      </w:r>
    </w:p>
    <w:p w14:paraId="28971366" w14:textId="77777777" w:rsidR="00455BC5" w:rsidRPr="00442167" w:rsidRDefault="00000000">
      <w:pPr>
        <w:spacing w:before="240" w:line="276" w:lineRule="auto"/>
        <w:ind w:left="0" w:hanging="2"/>
        <w:jc w:val="both"/>
        <w:rPr>
          <w:rFonts w:ascii="Arial" w:eastAsia="Arial" w:hAnsi="Arial" w:cs="Arial"/>
        </w:rPr>
      </w:pPr>
      <w:r w:rsidRPr="00442167">
        <w:rPr>
          <w:rFonts w:ascii="Arial" w:eastAsia="Arial" w:hAnsi="Arial" w:cs="Arial"/>
        </w:rPr>
        <w:t>_______________________________________________________________________</w:t>
      </w:r>
    </w:p>
    <w:p w14:paraId="46CFF404" w14:textId="77777777" w:rsidR="00455BC5" w:rsidRPr="00442167" w:rsidRDefault="00000000">
      <w:pPr>
        <w:spacing w:before="240" w:line="276" w:lineRule="auto"/>
        <w:ind w:left="0" w:hanging="2"/>
        <w:jc w:val="both"/>
        <w:rPr>
          <w:rFonts w:ascii="Arial" w:eastAsia="Arial" w:hAnsi="Arial" w:cs="Arial"/>
        </w:rPr>
      </w:pPr>
      <w:r w:rsidRPr="00442167">
        <w:rPr>
          <w:rFonts w:ascii="Arial" w:eastAsia="Arial" w:hAnsi="Arial" w:cs="Arial"/>
        </w:rPr>
        <w:t xml:space="preserve">Tenendo conto dei livelli di partenza, </w:t>
      </w:r>
      <w:r w:rsidRPr="00442167">
        <w:rPr>
          <w:rFonts w:ascii="Arial" w:eastAsia="Arial" w:hAnsi="Arial" w:cs="Arial"/>
          <w:b/>
        </w:rPr>
        <w:t>gli esiti della programmazione annuale</w:t>
      </w:r>
      <w:r w:rsidRPr="00442167">
        <w:rPr>
          <w:rFonts w:ascii="Arial" w:eastAsia="Arial" w:hAnsi="Arial" w:cs="Arial"/>
        </w:rPr>
        <w:t xml:space="preserve"> sono stati: </w:t>
      </w:r>
      <w:r w:rsidRPr="00442167">
        <w:rPr>
          <w:rFonts w:ascii="Arial" w:eastAsia="Arial" w:hAnsi="Arial" w:cs="Arial"/>
          <w:i/>
          <w:color w:val="FF0000"/>
        </w:rPr>
        <w:t xml:space="preserve">soddisfacenti </w:t>
      </w:r>
      <w:r w:rsidRPr="00442167">
        <w:rPr>
          <w:rFonts w:ascii="Arial" w:eastAsia="Arial" w:hAnsi="Arial" w:cs="Arial"/>
          <w:color w:val="FF0000"/>
        </w:rPr>
        <w:t xml:space="preserve">/ </w:t>
      </w:r>
      <w:r w:rsidRPr="00442167">
        <w:rPr>
          <w:rFonts w:ascii="Arial" w:eastAsia="Arial" w:hAnsi="Arial" w:cs="Arial"/>
          <w:i/>
          <w:color w:val="FF0000"/>
        </w:rPr>
        <w:t xml:space="preserve">solo in parte soddisfacenti, corrispondenti alle aspettative </w:t>
      </w:r>
      <w:r w:rsidRPr="00442167">
        <w:rPr>
          <w:rFonts w:ascii="Arial" w:eastAsia="Arial" w:hAnsi="Arial" w:cs="Arial"/>
          <w:color w:val="FF0000"/>
        </w:rPr>
        <w:t xml:space="preserve">/ </w:t>
      </w:r>
      <w:r w:rsidRPr="00442167">
        <w:rPr>
          <w:rFonts w:ascii="Arial" w:eastAsia="Arial" w:hAnsi="Arial" w:cs="Arial"/>
          <w:i/>
          <w:color w:val="FF0000"/>
        </w:rPr>
        <w:t xml:space="preserve">non corrispondenti alle aspettative </w:t>
      </w:r>
      <w:r w:rsidRPr="00442167">
        <w:rPr>
          <w:rFonts w:ascii="Arial" w:eastAsia="Arial" w:hAnsi="Arial" w:cs="Arial"/>
          <w:color w:val="FF0000"/>
        </w:rPr>
        <w:t xml:space="preserve">/ </w:t>
      </w:r>
      <w:r w:rsidRPr="00442167">
        <w:rPr>
          <w:rFonts w:ascii="Arial" w:eastAsia="Arial" w:hAnsi="Arial" w:cs="Arial"/>
          <w:i/>
          <w:color w:val="FF0000"/>
        </w:rPr>
        <w:t>superiori alle aspettative.</w:t>
      </w:r>
    </w:p>
    <w:p w14:paraId="32D10DA1" w14:textId="77777777" w:rsidR="00455BC5" w:rsidRPr="00442167" w:rsidRDefault="00000000">
      <w:pPr>
        <w:spacing w:before="240" w:line="276" w:lineRule="auto"/>
        <w:ind w:left="0" w:hanging="2"/>
        <w:jc w:val="both"/>
        <w:rPr>
          <w:rFonts w:ascii="Arial" w:eastAsia="Arial" w:hAnsi="Arial" w:cs="Arial"/>
        </w:rPr>
      </w:pPr>
      <w:r w:rsidRPr="00442167">
        <w:rPr>
          <w:rFonts w:ascii="Arial" w:eastAsia="Arial" w:hAnsi="Arial" w:cs="Arial"/>
        </w:rPr>
        <w:t>_______________________________________________________________________</w:t>
      </w:r>
    </w:p>
    <w:p w14:paraId="19049A9B" w14:textId="77777777" w:rsidR="00455BC5" w:rsidRPr="00442167" w:rsidRDefault="00455BC5">
      <w:pPr>
        <w:spacing w:before="240" w:line="276" w:lineRule="auto"/>
        <w:ind w:left="0" w:hanging="2"/>
        <w:jc w:val="both"/>
        <w:rPr>
          <w:rFonts w:ascii="Arial" w:eastAsia="Arial" w:hAnsi="Arial" w:cs="Arial"/>
          <w:b/>
        </w:rPr>
      </w:pPr>
    </w:p>
    <w:p w14:paraId="60ABD9DD" w14:textId="77777777" w:rsidR="00455BC5" w:rsidRPr="00442167" w:rsidRDefault="00000000">
      <w:pPr>
        <w:spacing w:before="240" w:line="276" w:lineRule="auto"/>
        <w:ind w:left="0" w:hanging="2"/>
        <w:jc w:val="both"/>
        <w:rPr>
          <w:rFonts w:ascii="Arial" w:eastAsia="Arial" w:hAnsi="Arial" w:cs="Arial"/>
          <w:b/>
        </w:rPr>
      </w:pPr>
      <w:r w:rsidRPr="00442167">
        <w:rPr>
          <w:rFonts w:ascii="Arial" w:eastAsia="Arial" w:hAnsi="Arial" w:cs="Arial"/>
          <w:b/>
        </w:rPr>
        <w:t>Relazione sullo svolgimento della programmazione prevista ad inizio anno nel piano di lavoro annuale del docente</w:t>
      </w:r>
    </w:p>
    <w:p w14:paraId="3BD1DDE9" w14:textId="77777777" w:rsidR="00455BC5" w:rsidRPr="00442167" w:rsidRDefault="00000000">
      <w:pPr>
        <w:spacing w:line="276" w:lineRule="auto"/>
        <w:ind w:left="0" w:hanging="2"/>
        <w:jc w:val="both"/>
        <w:rPr>
          <w:rFonts w:ascii="Arial" w:eastAsia="Arial" w:hAnsi="Arial" w:cs="Arial"/>
          <w:u w:val="single"/>
        </w:rPr>
      </w:pPr>
      <w:r w:rsidRPr="00442167">
        <w:rPr>
          <w:rFonts w:ascii="Arial" w:eastAsia="Arial" w:hAnsi="Arial" w:cs="Arial"/>
          <w:u w:val="single"/>
        </w:rPr>
        <w:lastRenderedPageBreak/>
        <w:t>Bilancio generale</w:t>
      </w:r>
    </w:p>
    <w:p w14:paraId="7D3AF953" w14:textId="77777777" w:rsidR="00455BC5" w:rsidRPr="00442167" w:rsidRDefault="00000000">
      <w:pPr>
        <w:spacing w:line="276" w:lineRule="auto"/>
        <w:ind w:left="0" w:hanging="2"/>
        <w:jc w:val="both"/>
        <w:rPr>
          <w:rFonts w:ascii="Arial" w:eastAsia="Arial" w:hAnsi="Arial" w:cs="Arial"/>
          <w:i/>
          <w:color w:val="FF0000"/>
        </w:rPr>
      </w:pPr>
      <w:r w:rsidRPr="00442167">
        <w:rPr>
          <w:rFonts w:ascii="Arial" w:eastAsia="Arial" w:hAnsi="Arial" w:cs="Arial"/>
        </w:rPr>
        <w:t xml:space="preserve">Fattori che, in relazione all'organizzazione complessiva, hanno prevalentemente ostacolato e/o favo­rito l'apprendimento e il regolare svolgimento della programmazione sono stati: </w:t>
      </w:r>
      <w:r w:rsidRPr="00442167">
        <w:rPr>
          <w:rFonts w:ascii="Arial" w:eastAsia="Arial" w:hAnsi="Arial" w:cs="Arial"/>
          <w:i/>
          <w:color w:val="FF0000"/>
        </w:rPr>
        <w:t xml:space="preserve">l'applicazione, l'interesse per la materia, i rapporti interpersonali, il metodo di studio, il livello di prepa­razione e maturità della classe, la frequenza, presenze del docente, risorse strutturali della scuola, continuità didattica, formulazione dell'orario, corsi di aggiornamento seguiti dal docente, attività di gruppo, attività di compresenza, la programmazione di contenuti in rela­zione alla realtà della classe, la pianificazione dei tempi, i viaggi di istruzione effettuati, l'uso di sussidi audiovisivi, l'uso del laboratorio, gli stimoli culturali estemporanei e/o legati a progetti trasversali, </w:t>
      </w:r>
      <w:proofErr w:type="spellStart"/>
      <w:r w:rsidRPr="00442167">
        <w:rPr>
          <w:rFonts w:ascii="Arial" w:eastAsia="Arial" w:hAnsi="Arial" w:cs="Arial"/>
          <w:i/>
          <w:color w:val="FF0000"/>
        </w:rPr>
        <w:t>ecc</w:t>
      </w:r>
      <w:proofErr w:type="spellEnd"/>
      <w:r w:rsidRPr="00442167">
        <w:rPr>
          <w:rFonts w:ascii="Arial" w:eastAsia="Arial" w:hAnsi="Arial" w:cs="Arial"/>
          <w:i/>
          <w:color w:val="FF0000"/>
        </w:rPr>
        <w:t xml:space="preserve"> …</w:t>
      </w:r>
    </w:p>
    <w:p w14:paraId="5A7BE282" w14:textId="5BE27CF4" w:rsidR="00455BC5" w:rsidRPr="00442167" w:rsidRDefault="00000000">
      <w:pPr>
        <w:spacing w:before="240" w:line="276" w:lineRule="auto"/>
        <w:ind w:left="0" w:hanging="2"/>
        <w:jc w:val="both"/>
        <w:rPr>
          <w:rFonts w:ascii="Arial" w:eastAsia="Arial" w:hAnsi="Arial" w:cs="Arial"/>
        </w:rPr>
      </w:pPr>
      <w:r w:rsidRPr="00442167">
        <w:rPr>
          <w:rFonts w:ascii="Arial" w:eastAsia="Arial" w:hAnsi="Arial" w:cs="Arial"/>
        </w:rPr>
        <w:t>_____________________________________________________________________________</w:t>
      </w:r>
    </w:p>
    <w:p w14:paraId="5DAD6AB8" w14:textId="77777777" w:rsidR="00455BC5" w:rsidRPr="00442167" w:rsidRDefault="00455BC5">
      <w:pPr>
        <w:spacing w:line="276" w:lineRule="auto"/>
        <w:ind w:left="0" w:hanging="2"/>
        <w:jc w:val="both"/>
        <w:rPr>
          <w:rFonts w:ascii="Arial" w:eastAsia="Arial" w:hAnsi="Arial" w:cs="Arial"/>
        </w:rPr>
      </w:pPr>
    </w:p>
    <w:p w14:paraId="60E3F859" w14:textId="77777777" w:rsidR="00455BC5" w:rsidRPr="00442167" w:rsidRDefault="00455BC5">
      <w:pPr>
        <w:spacing w:line="276" w:lineRule="auto"/>
        <w:ind w:left="0" w:hanging="2"/>
        <w:jc w:val="both"/>
        <w:rPr>
          <w:rFonts w:ascii="Arial" w:eastAsia="Arial" w:hAnsi="Arial" w:cs="Arial"/>
        </w:rPr>
      </w:pPr>
    </w:p>
    <w:p w14:paraId="24BB5091" w14:textId="77777777" w:rsidR="00455BC5" w:rsidRPr="00442167" w:rsidRDefault="00000000">
      <w:pPr>
        <w:spacing w:line="276" w:lineRule="auto"/>
        <w:ind w:left="0" w:hanging="2"/>
        <w:jc w:val="both"/>
        <w:rPr>
          <w:rFonts w:ascii="Arial" w:eastAsia="Arial" w:hAnsi="Arial" w:cs="Arial"/>
        </w:rPr>
      </w:pPr>
      <w:r w:rsidRPr="00442167">
        <w:rPr>
          <w:rFonts w:ascii="Arial" w:eastAsia="Arial" w:hAnsi="Arial" w:cs="Arial"/>
        </w:rPr>
        <w:t xml:space="preserve">Le attività e i contenuti da riprendere/affrontare nel corso </w:t>
      </w:r>
      <w:proofErr w:type="spellStart"/>
      <w:r w:rsidRPr="00442167">
        <w:rPr>
          <w:rFonts w:ascii="Arial" w:eastAsia="Arial" w:hAnsi="Arial" w:cs="Arial"/>
        </w:rPr>
        <w:t>dell’a.s.</w:t>
      </w:r>
      <w:proofErr w:type="spellEnd"/>
      <w:r w:rsidRPr="00442167">
        <w:rPr>
          <w:rFonts w:ascii="Arial" w:eastAsia="Arial" w:hAnsi="Arial" w:cs="Arial"/>
        </w:rPr>
        <w:t xml:space="preserve"> successivo </w:t>
      </w:r>
    </w:p>
    <w:p w14:paraId="410E832C" w14:textId="77777777" w:rsidR="00455BC5" w:rsidRPr="00442167" w:rsidRDefault="00000000">
      <w:pPr>
        <w:spacing w:line="276" w:lineRule="auto"/>
        <w:ind w:left="0" w:hanging="2"/>
        <w:jc w:val="both"/>
        <w:rPr>
          <w:rFonts w:ascii="Arial" w:eastAsia="Arial" w:hAnsi="Arial" w:cs="Arial"/>
          <w:i/>
          <w:color w:val="FF0000"/>
        </w:rPr>
      </w:pPr>
      <w:r w:rsidRPr="00442167">
        <w:rPr>
          <w:rFonts w:ascii="Arial" w:eastAsia="Arial" w:hAnsi="Arial" w:cs="Arial"/>
          <w:i/>
          <w:color w:val="FF0000"/>
        </w:rPr>
        <w:t xml:space="preserve">Solo se parte della programmazione non è stata svolta, anche in relazione alla competenza digitale, è necessario indicarne i motivi </w:t>
      </w:r>
      <w:proofErr w:type="gramStart"/>
      <w:r w:rsidRPr="00442167">
        <w:rPr>
          <w:rFonts w:ascii="Arial" w:eastAsia="Arial" w:hAnsi="Arial" w:cs="Arial"/>
          <w:i/>
          <w:color w:val="FF0000"/>
        </w:rPr>
        <w:t>generali  ed</w:t>
      </w:r>
      <w:proofErr w:type="gramEnd"/>
      <w:r w:rsidRPr="00442167">
        <w:rPr>
          <w:rFonts w:ascii="Arial" w:eastAsia="Arial" w:hAnsi="Arial" w:cs="Arial"/>
          <w:i/>
          <w:color w:val="FF0000"/>
        </w:rPr>
        <w:t xml:space="preserve"> elencare gli eventuali contenuti da approfondire/trattare nel corso dell’anno scolastico successivo.</w:t>
      </w:r>
    </w:p>
    <w:p w14:paraId="64CB072C" w14:textId="77777777" w:rsidR="00455BC5" w:rsidRPr="00442167" w:rsidRDefault="00000000">
      <w:pPr>
        <w:spacing w:before="240" w:line="276" w:lineRule="auto"/>
        <w:ind w:left="0" w:hanging="2"/>
        <w:jc w:val="both"/>
        <w:rPr>
          <w:rFonts w:ascii="Arial" w:eastAsia="Arial" w:hAnsi="Arial" w:cs="Arial"/>
        </w:rPr>
      </w:pPr>
      <w:r w:rsidRPr="00442167">
        <w:rPr>
          <w:rFonts w:ascii="Arial" w:eastAsia="Arial" w:hAnsi="Arial" w:cs="Arial"/>
        </w:rPr>
        <w:t>______________________________________________________________________________________________________________________________________________</w:t>
      </w:r>
    </w:p>
    <w:p w14:paraId="5BDF1B2B" w14:textId="77777777" w:rsidR="00455BC5" w:rsidRPr="00442167" w:rsidRDefault="00455BC5">
      <w:pPr>
        <w:spacing w:before="240" w:line="276" w:lineRule="auto"/>
        <w:ind w:left="0" w:hanging="2"/>
        <w:jc w:val="both"/>
        <w:rPr>
          <w:rFonts w:ascii="Arial" w:eastAsia="Arial" w:hAnsi="Arial" w:cs="Arial"/>
        </w:rPr>
      </w:pPr>
    </w:p>
    <w:p w14:paraId="192227F3" w14:textId="77777777" w:rsidR="00455BC5" w:rsidRPr="00442167" w:rsidRDefault="00000000">
      <w:pPr>
        <w:keepLines/>
        <w:numPr>
          <w:ilvl w:val="0"/>
          <w:numId w:val="1"/>
        </w:numPr>
        <w:spacing w:line="480" w:lineRule="auto"/>
        <w:ind w:left="0" w:hanging="2"/>
        <w:jc w:val="both"/>
        <w:rPr>
          <w:rFonts w:ascii="Arial" w:eastAsia="Arial" w:hAnsi="Arial" w:cs="Arial"/>
          <w:b/>
        </w:rPr>
      </w:pPr>
      <w:r w:rsidRPr="00442167">
        <w:rPr>
          <w:rFonts w:ascii="Arial" w:eastAsia="Arial" w:hAnsi="Arial" w:cs="Arial"/>
          <w:b/>
        </w:rPr>
        <w:t>Misure di recupero, compensazione, inclusione messe in atto a supporto dell’apprendimento</w:t>
      </w:r>
    </w:p>
    <w:p w14:paraId="4E635B43" w14:textId="77777777" w:rsidR="00455BC5" w:rsidRPr="00442167" w:rsidRDefault="00000000">
      <w:pPr>
        <w:pBdr>
          <w:top w:val="nil"/>
          <w:left w:val="nil"/>
          <w:bottom w:val="nil"/>
          <w:right w:val="nil"/>
          <w:between w:val="nil"/>
        </w:pBdr>
        <w:spacing w:before="240" w:after="0" w:line="276" w:lineRule="auto"/>
        <w:ind w:left="0" w:hanging="2"/>
        <w:jc w:val="both"/>
        <w:rPr>
          <w:rFonts w:ascii="Arial" w:eastAsia="Arial" w:hAnsi="Arial" w:cs="Arial"/>
        </w:rPr>
      </w:pPr>
      <w:r w:rsidRPr="00442167">
        <w:rPr>
          <w:rFonts w:ascii="Arial" w:eastAsia="Arial" w:hAnsi="Arial" w:cs="Arial"/>
        </w:rPr>
        <w:t>______________________________________________________________________________________________________________________________________________</w:t>
      </w:r>
    </w:p>
    <w:p w14:paraId="54B0E5D7" w14:textId="77777777" w:rsidR="00455BC5" w:rsidRPr="00442167" w:rsidRDefault="00455BC5">
      <w:pPr>
        <w:spacing w:line="480" w:lineRule="auto"/>
        <w:ind w:left="0" w:hanging="2"/>
        <w:jc w:val="both"/>
        <w:rPr>
          <w:rFonts w:ascii="Arial" w:eastAsia="Arial" w:hAnsi="Arial" w:cs="Arial"/>
          <w:b/>
        </w:rPr>
      </w:pPr>
    </w:p>
    <w:p w14:paraId="216E5468" w14:textId="77777777" w:rsidR="00455BC5" w:rsidRPr="00442167" w:rsidRDefault="00000000">
      <w:pPr>
        <w:numPr>
          <w:ilvl w:val="0"/>
          <w:numId w:val="1"/>
        </w:numPr>
        <w:spacing w:line="480" w:lineRule="auto"/>
        <w:ind w:left="0" w:hanging="2"/>
        <w:jc w:val="both"/>
        <w:rPr>
          <w:rFonts w:ascii="Arial" w:eastAsia="Arial" w:hAnsi="Arial" w:cs="Arial"/>
          <w:b/>
        </w:rPr>
      </w:pPr>
      <w:r w:rsidRPr="00442167">
        <w:rPr>
          <w:rFonts w:ascii="Arial" w:eastAsia="Arial" w:hAnsi="Arial" w:cs="Arial"/>
          <w:b/>
          <w:i/>
          <w:color w:val="FF0000"/>
        </w:rPr>
        <w:t xml:space="preserve">Eventuali variazioni </w:t>
      </w:r>
      <w:r w:rsidRPr="00442167">
        <w:rPr>
          <w:rFonts w:ascii="Arial" w:eastAsia="Arial" w:hAnsi="Arial" w:cs="Arial"/>
          <w:b/>
        </w:rPr>
        <w:t xml:space="preserve">delle attività previste in ECC rispetto a quanto dichiarato nella Programmazione annuale del Consiglio di </w:t>
      </w:r>
      <w:proofErr w:type="spellStart"/>
      <w:r w:rsidRPr="00442167">
        <w:rPr>
          <w:rFonts w:ascii="Arial" w:eastAsia="Arial" w:hAnsi="Arial" w:cs="Arial"/>
          <w:b/>
        </w:rPr>
        <w:t>classe_SP</w:t>
      </w:r>
      <w:proofErr w:type="spellEnd"/>
      <w:r w:rsidRPr="00442167">
        <w:rPr>
          <w:rFonts w:ascii="Arial" w:eastAsia="Arial" w:hAnsi="Arial" w:cs="Arial"/>
          <w:b/>
        </w:rPr>
        <w:t>-SSPG</w:t>
      </w:r>
    </w:p>
    <w:p w14:paraId="20A8D175" w14:textId="77777777" w:rsidR="00455BC5" w:rsidRPr="00442167" w:rsidRDefault="00000000">
      <w:pPr>
        <w:pBdr>
          <w:top w:val="nil"/>
          <w:left w:val="nil"/>
          <w:bottom w:val="nil"/>
          <w:right w:val="nil"/>
          <w:between w:val="nil"/>
        </w:pBdr>
        <w:spacing w:before="240" w:after="0" w:line="276" w:lineRule="auto"/>
        <w:ind w:left="0" w:hanging="2"/>
        <w:jc w:val="both"/>
        <w:rPr>
          <w:rFonts w:ascii="Arial" w:eastAsia="Arial" w:hAnsi="Arial" w:cs="Arial"/>
        </w:rPr>
      </w:pPr>
      <w:r w:rsidRPr="00442167">
        <w:rPr>
          <w:rFonts w:ascii="Arial" w:eastAsia="Arial" w:hAnsi="Arial" w:cs="Arial"/>
        </w:rPr>
        <w:t>______________________________________________________________________________________________________________________________________________</w:t>
      </w:r>
    </w:p>
    <w:p w14:paraId="57EC593E" w14:textId="77777777" w:rsidR="00455BC5" w:rsidRPr="00442167" w:rsidRDefault="00455BC5" w:rsidP="00442167">
      <w:pPr>
        <w:spacing w:line="480" w:lineRule="auto"/>
        <w:ind w:leftChars="0" w:left="0" w:firstLineChars="0" w:firstLine="0"/>
        <w:rPr>
          <w:rFonts w:ascii="Arial" w:eastAsia="Arial" w:hAnsi="Arial" w:cs="Arial"/>
        </w:rPr>
      </w:pPr>
    </w:p>
    <w:p w14:paraId="21288C3F" w14:textId="77777777" w:rsidR="00455BC5" w:rsidRPr="00442167" w:rsidRDefault="00000000">
      <w:pPr>
        <w:spacing w:line="480" w:lineRule="auto"/>
        <w:ind w:left="0" w:hanging="2"/>
        <w:rPr>
          <w:rFonts w:ascii="Arial" w:eastAsia="Arial" w:hAnsi="Arial" w:cs="Arial"/>
        </w:rPr>
      </w:pPr>
      <w:r w:rsidRPr="00442167">
        <w:rPr>
          <w:rFonts w:ascii="Arial" w:eastAsia="Arial" w:hAnsi="Arial" w:cs="Arial"/>
        </w:rPr>
        <w:t>_______________ , __/__/_____</w:t>
      </w:r>
    </w:p>
    <w:tbl>
      <w:tblPr>
        <w:tblStyle w:val="a"/>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0"/>
        <w:gridCol w:w="1305"/>
        <w:gridCol w:w="4695"/>
      </w:tblGrid>
      <w:tr w:rsidR="00455BC5" w:rsidRPr="00442167" w14:paraId="1D209941" w14:textId="77777777">
        <w:tc>
          <w:tcPr>
            <w:tcW w:w="3000" w:type="dxa"/>
            <w:shd w:val="clear" w:color="auto" w:fill="auto"/>
            <w:tcMar>
              <w:top w:w="100" w:type="dxa"/>
              <w:left w:w="100" w:type="dxa"/>
              <w:bottom w:w="100" w:type="dxa"/>
              <w:right w:w="100" w:type="dxa"/>
            </w:tcMar>
          </w:tcPr>
          <w:p w14:paraId="2B9915DE" w14:textId="77777777" w:rsidR="00455BC5" w:rsidRPr="00442167" w:rsidRDefault="00455BC5">
            <w:pPr>
              <w:widowControl w:val="0"/>
              <w:ind w:left="0" w:hanging="2"/>
              <w:jc w:val="center"/>
              <w:rPr>
                <w:rFonts w:ascii="Arial" w:eastAsia="Arial" w:hAnsi="Arial" w:cs="Arial"/>
              </w:rPr>
            </w:pPr>
          </w:p>
        </w:tc>
        <w:tc>
          <w:tcPr>
            <w:tcW w:w="1305" w:type="dxa"/>
            <w:shd w:val="clear" w:color="auto" w:fill="auto"/>
            <w:tcMar>
              <w:top w:w="100" w:type="dxa"/>
              <w:left w:w="100" w:type="dxa"/>
              <w:bottom w:w="100" w:type="dxa"/>
              <w:right w:w="100" w:type="dxa"/>
            </w:tcMar>
          </w:tcPr>
          <w:p w14:paraId="2AE8BC58" w14:textId="77777777" w:rsidR="00455BC5" w:rsidRPr="00442167" w:rsidRDefault="00455BC5">
            <w:pPr>
              <w:widowControl w:val="0"/>
              <w:ind w:left="0" w:hanging="2"/>
              <w:jc w:val="center"/>
              <w:rPr>
                <w:rFonts w:ascii="Arial" w:eastAsia="Arial" w:hAnsi="Arial" w:cs="Arial"/>
              </w:rPr>
            </w:pPr>
          </w:p>
        </w:tc>
        <w:tc>
          <w:tcPr>
            <w:tcW w:w="4695" w:type="dxa"/>
            <w:shd w:val="clear" w:color="auto" w:fill="auto"/>
            <w:tcMar>
              <w:top w:w="100" w:type="dxa"/>
              <w:left w:w="100" w:type="dxa"/>
              <w:bottom w:w="100" w:type="dxa"/>
              <w:right w:w="100" w:type="dxa"/>
            </w:tcMar>
          </w:tcPr>
          <w:p w14:paraId="3D8E3584" w14:textId="77777777" w:rsidR="00455BC5" w:rsidRPr="00442167" w:rsidRDefault="00000000">
            <w:pPr>
              <w:widowControl w:val="0"/>
              <w:ind w:left="0" w:hanging="2"/>
              <w:jc w:val="center"/>
              <w:rPr>
                <w:rFonts w:ascii="Arial" w:eastAsia="Arial" w:hAnsi="Arial" w:cs="Arial"/>
              </w:rPr>
            </w:pPr>
            <w:r w:rsidRPr="00442167">
              <w:rPr>
                <w:rFonts w:ascii="Arial" w:eastAsia="Arial" w:hAnsi="Arial" w:cs="Arial"/>
              </w:rPr>
              <w:t>Il/La docente</w:t>
            </w:r>
          </w:p>
          <w:p w14:paraId="13A7CF9D" w14:textId="77777777" w:rsidR="00455BC5" w:rsidRPr="00442167" w:rsidRDefault="00455BC5">
            <w:pPr>
              <w:widowControl w:val="0"/>
              <w:ind w:left="0" w:hanging="2"/>
              <w:jc w:val="center"/>
              <w:rPr>
                <w:rFonts w:ascii="Arial" w:eastAsia="Arial" w:hAnsi="Arial" w:cs="Arial"/>
              </w:rPr>
            </w:pPr>
          </w:p>
          <w:p w14:paraId="27D47887" w14:textId="77777777" w:rsidR="00455BC5" w:rsidRPr="00442167" w:rsidRDefault="00000000">
            <w:pPr>
              <w:widowControl w:val="0"/>
              <w:ind w:left="0" w:hanging="2"/>
              <w:jc w:val="center"/>
              <w:rPr>
                <w:rFonts w:ascii="Arial" w:eastAsia="Arial" w:hAnsi="Arial" w:cs="Arial"/>
              </w:rPr>
            </w:pPr>
            <w:r w:rsidRPr="00442167">
              <w:rPr>
                <w:rFonts w:ascii="Arial" w:eastAsia="Arial" w:hAnsi="Arial" w:cs="Arial"/>
              </w:rPr>
              <w:t>______________________________</w:t>
            </w:r>
          </w:p>
        </w:tc>
      </w:tr>
    </w:tbl>
    <w:p w14:paraId="06A40DA9" w14:textId="77777777" w:rsidR="00455BC5" w:rsidRPr="00442167" w:rsidRDefault="00455BC5" w:rsidP="00442167">
      <w:pPr>
        <w:pBdr>
          <w:top w:val="nil"/>
          <w:left w:val="nil"/>
          <w:bottom w:val="nil"/>
          <w:right w:val="nil"/>
          <w:between w:val="nil"/>
        </w:pBdr>
        <w:ind w:leftChars="0" w:left="0" w:firstLineChars="0" w:firstLine="0"/>
        <w:rPr>
          <w:color w:val="000000"/>
        </w:rPr>
      </w:pPr>
    </w:p>
    <w:sectPr w:rsidR="00455BC5" w:rsidRPr="00442167">
      <w:headerReference w:type="default" r:id="rId9"/>
      <w:footerReference w:type="default" r:id="rId10"/>
      <w:pgSz w:w="11906" w:h="16838"/>
      <w:pgMar w:top="1079" w:right="991" w:bottom="720" w:left="1418"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C129B" w14:textId="77777777" w:rsidR="0027573D" w:rsidRDefault="0027573D">
      <w:pPr>
        <w:spacing w:after="0" w:line="240" w:lineRule="auto"/>
        <w:ind w:left="0" w:hanging="2"/>
      </w:pPr>
      <w:r>
        <w:separator/>
      </w:r>
    </w:p>
  </w:endnote>
  <w:endnote w:type="continuationSeparator" w:id="0">
    <w:p w14:paraId="56478C23" w14:textId="77777777" w:rsidR="0027573D" w:rsidRDefault="0027573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587CA72-E058-0B44-89CF-ED409DB5B6B3}"/>
    <w:embedBold r:id="rId2" w:fontKey="{3006402F-0593-D74D-92F3-918AB26156DE}"/>
  </w:font>
  <w:font w:name="Calibri">
    <w:panose1 w:val="020F0502020204030204"/>
    <w:charset w:val="00"/>
    <w:family w:val="swiss"/>
    <w:pitch w:val="variable"/>
    <w:sig w:usb0="E0002AFF" w:usb1="C000247B" w:usb2="00000009" w:usb3="00000000" w:csb0="000001FF" w:csb1="00000000"/>
    <w:embedRegular r:id="rId3" w:fontKey="{56317E41-EE87-6444-8275-04DDF4028FF8}"/>
    <w:embedBold r:id="rId4" w:fontKey="{9AE2AE71-A6F4-8F48-9050-5919D037A459}"/>
  </w:font>
  <w:font w:name="Calibri Light">
    <w:panose1 w:val="020F0302020204030204"/>
    <w:charset w:val="00"/>
    <w:family w:val="swiss"/>
    <w:pitch w:val="variable"/>
    <w:sig w:usb0="E0002AFF" w:usb1="C000247B" w:usb2="00000009" w:usb3="00000000" w:csb0="000001FF" w:csb1="00000000"/>
    <w:embedBold r:id="rId5" w:fontKey="{D4CF5869-623E-ED4E-B4A4-1E050C2CB678}"/>
  </w:font>
  <w:font w:name="Segoe UI">
    <w:panose1 w:val="020B0502040204020203"/>
    <w:charset w:val="00"/>
    <w:family w:val="swiss"/>
    <w:pitch w:val="variable"/>
    <w:sig w:usb0="E4002EFF" w:usb1="C000E47F" w:usb2="00000009" w:usb3="00000000" w:csb0="000001FF" w:csb1="00000000"/>
    <w:embedRegular r:id="rId6" w:fontKey="{1A320B3D-2A48-E341-9F21-AF33C9A3DDA5}"/>
  </w:font>
  <w:font w:name="Georgia">
    <w:panose1 w:val="02040502050405020303"/>
    <w:charset w:val="00"/>
    <w:family w:val="roman"/>
    <w:pitch w:val="variable"/>
    <w:sig w:usb0="00000287" w:usb1="00000000" w:usb2="00000000" w:usb3="00000000" w:csb0="0000009F" w:csb1="00000000"/>
    <w:embedRegular r:id="rId7" w:fontKey="{96877158-659E-4543-B230-74E540F2FB7A}"/>
    <w:embedItalic r:id="rId8" w:fontKey="{0BCE51A1-4378-DA4D-8E1F-F2B492DAB4CE}"/>
  </w:font>
  <w:font w:name="Arial">
    <w:panose1 w:val="020B0604020202020204"/>
    <w:charset w:val="00"/>
    <w:family w:val="swiss"/>
    <w:pitch w:val="variable"/>
    <w:sig w:usb0="E0002AFF" w:usb1="C0007843" w:usb2="00000009" w:usb3="00000000" w:csb0="000001FF" w:csb1="00000000"/>
    <w:embedRegular r:id="rId9" w:fontKey="{E9831523-ABBF-014B-A93C-3130AF59F2B8}"/>
    <w:embedBold r:id="rId10" w:fontKey="{C6F895E8-F464-A64D-8E93-79914BB1EA6F}"/>
    <w:embedItalic r:id="rId11" w:fontKey="{0E9BCE23-F2F6-7C4F-9725-F3767E970F37}"/>
    <w:embedBoldItalic r:id="rId12" w:fontKey="{BA3E26E8-6B5E-B547-B5E4-AEBEB1FD5B4F}"/>
  </w:font>
  <w:font w:name="Basic">
    <w:charset w:val="00"/>
    <w:family w:val="auto"/>
    <w:pitch w:val="default"/>
    <w:embedRegular r:id="rId13" w:fontKey="{061D30B7-D181-924E-BE20-AB800B4C25D5}"/>
  </w:font>
  <w:font w:name="Cambria">
    <w:panose1 w:val="02040503050406030204"/>
    <w:charset w:val="00"/>
    <w:family w:val="roman"/>
    <w:pitch w:val="variable"/>
    <w:sig w:usb0="E00002FF" w:usb1="400004FF" w:usb2="00000000" w:usb3="00000000" w:csb0="0000019F" w:csb1="00000000"/>
    <w:embedRegular r:id="rId14" w:fontKey="{A3383FD9-7324-4E4A-BEE8-84C3EA19F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AEE9" w14:textId="77777777" w:rsidR="00455BC5" w:rsidRDefault="00000000">
    <w:pPr>
      <w:pBdr>
        <w:top w:val="nil"/>
        <w:left w:val="nil"/>
        <w:bottom w:val="nil"/>
        <w:right w:val="nil"/>
        <w:between w:val="nil"/>
      </w:pBdr>
      <w:spacing w:after="0" w:line="240" w:lineRule="auto"/>
      <w:ind w:left="0" w:hanging="2"/>
      <w:jc w:val="center"/>
      <w:rPr>
        <w:rFonts w:ascii="Basic" w:eastAsia="Basic" w:hAnsi="Basic" w:cs="Basic"/>
        <w:color w:val="000000"/>
        <w:sz w:val="18"/>
        <w:szCs w:val="18"/>
      </w:rPr>
    </w:pPr>
    <w:r>
      <w:rPr>
        <w:rFonts w:ascii="Basic" w:eastAsia="Basic" w:hAnsi="Basic" w:cs="Basic"/>
        <w:color w:val="0070C0"/>
        <w:sz w:val="18"/>
        <w:szCs w:val="18"/>
      </w:rPr>
      <w:t xml:space="preserve">segr.aldeno.mattarello@scuole.provincia.tn.it </w:t>
    </w:r>
    <w:proofErr w:type="gramStart"/>
    <w:r>
      <w:rPr>
        <w:rFonts w:ascii="Basic" w:eastAsia="Basic" w:hAnsi="Basic" w:cs="Basic"/>
        <w:color w:val="0070C0"/>
        <w:sz w:val="18"/>
        <w:szCs w:val="18"/>
      </w:rPr>
      <w:t>-  ic.aldeno-mattarello@pec.provincia.tn.it</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5049" w14:textId="77777777" w:rsidR="0027573D" w:rsidRDefault="0027573D">
      <w:pPr>
        <w:spacing w:after="0" w:line="240" w:lineRule="auto"/>
        <w:ind w:left="0" w:hanging="2"/>
      </w:pPr>
      <w:r>
        <w:separator/>
      </w:r>
    </w:p>
  </w:footnote>
  <w:footnote w:type="continuationSeparator" w:id="0">
    <w:p w14:paraId="09F32833" w14:textId="77777777" w:rsidR="0027573D" w:rsidRDefault="0027573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7AEF" w14:textId="77777777" w:rsidR="00455BC5" w:rsidRDefault="00455BC5">
    <w:pPr>
      <w:pBdr>
        <w:top w:val="nil"/>
        <w:left w:val="nil"/>
        <w:bottom w:val="nil"/>
        <w:right w:val="nil"/>
        <w:between w:val="nil"/>
      </w:pBdr>
      <w:tabs>
        <w:tab w:val="left" w:pos="3255"/>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ECB"/>
    <w:multiLevelType w:val="multilevel"/>
    <w:tmpl w:val="0A0A7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81363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C5"/>
    <w:rsid w:val="0027573D"/>
    <w:rsid w:val="00442167"/>
    <w:rsid w:val="00455BC5"/>
    <w:rsid w:val="00EE5E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5ABE7BA"/>
  <w15:docId w15:val="{C847618D-D1DE-2A45-9220-4929625A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Titolo1">
    <w:name w:val="heading 1"/>
    <w:basedOn w:val="Normale"/>
    <w:next w:val="Normale"/>
    <w:uiPriority w:val="9"/>
    <w:qFormat/>
    <w:pPr>
      <w:keepNext/>
      <w:keepLines/>
      <w:spacing w:before="240" w:after="0" w:line="240" w:lineRule="auto"/>
    </w:pPr>
    <w:rPr>
      <w:rFonts w:ascii="Calibri Light" w:eastAsia="Times New Roman" w:hAnsi="Calibri Light" w:cs="Times New Roman"/>
      <w:b/>
      <w:color w:val="44546A"/>
      <w:sz w:val="32"/>
      <w:szCs w:val="32"/>
      <w:lang w:eastAsia="it-IT"/>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ingrassetto">
    <w:name w:val="Testo in grassetto"/>
    <w:basedOn w:val="Normale"/>
    <w:pPr>
      <w:spacing w:after="120" w:line="240" w:lineRule="auto"/>
    </w:pPr>
    <w:rPr>
      <w:b/>
      <w:bCs/>
      <w:color w:val="000000"/>
      <w:sz w:val="24"/>
    </w:rPr>
  </w:style>
  <w:style w:type="character" w:styleId="Testosegnaposto">
    <w:name w:val="Placeholder Text"/>
    <w:rPr>
      <w:color w:val="808080"/>
      <w:w w:val="100"/>
      <w:position w:val="-1"/>
      <w:effect w:val="none"/>
      <w:vertAlign w:val="baseline"/>
      <w:cs w:val="0"/>
      <w:em w:val="none"/>
    </w:rPr>
  </w:style>
  <w:style w:type="paragraph" w:styleId="Intestazione">
    <w:name w:val="header"/>
    <w:basedOn w:val="Normale"/>
    <w:qFormat/>
    <w:pPr>
      <w:spacing w:after="0" w:line="240" w:lineRule="auto"/>
    </w:pPr>
  </w:style>
  <w:style w:type="character" w:customStyle="1" w:styleId="IntestazioneCarattere">
    <w:name w:val="Intestazione Carattere"/>
    <w:basedOn w:val="Carpredefinitoparagrafo"/>
    <w:rPr>
      <w:w w:val="100"/>
      <w:position w:val="-1"/>
      <w:effect w:val="none"/>
      <w:vertAlign w:val="baseline"/>
      <w:cs w:val="0"/>
      <w:em w:val="none"/>
    </w:rPr>
  </w:style>
  <w:style w:type="paragraph" w:styleId="Pidipagina">
    <w:name w:val="footer"/>
    <w:basedOn w:val="Normale"/>
    <w:qFormat/>
    <w:pPr>
      <w:spacing w:after="0" w:line="240" w:lineRule="auto"/>
    </w:pPr>
  </w:style>
  <w:style w:type="character" w:customStyle="1" w:styleId="PidipaginaCarattere">
    <w:name w:val="Piè di pagina Carattere"/>
    <w:basedOn w:val="Carpredefinitoparagrafo"/>
    <w:rPr>
      <w:w w:val="100"/>
      <w:position w:val="-1"/>
      <w:effect w:val="none"/>
      <w:vertAlign w:val="baseline"/>
      <w:cs w:val="0"/>
      <w:em w:val="none"/>
    </w:rPr>
  </w:style>
  <w:style w:type="character" w:customStyle="1" w:styleId="Titolo1Carattere">
    <w:name w:val="Titolo 1 Carattere"/>
    <w:rPr>
      <w:rFonts w:ascii="Calibri Light" w:eastAsia="Times New Roman" w:hAnsi="Calibri Light" w:cs="Times New Roman"/>
      <w:b/>
      <w:color w:val="44546A"/>
      <w:w w:val="100"/>
      <w:position w:val="-1"/>
      <w:sz w:val="32"/>
      <w:szCs w:val="32"/>
      <w:effect w:val="none"/>
      <w:vertAlign w:val="baseline"/>
      <w:cs w:val="0"/>
      <w:em w:val="none"/>
      <w:lang w:eastAsia="it-IT"/>
    </w:rPr>
  </w:style>
  <w:style w:type="paragraph" w:styleId="Testofumetto">
    <w:name w:val="Balloon Text"/>
    <w:basedOn w:val="Normale"/>
    <w:qFormat/>
    <w:pPr>
      <w:spacing w:after="0" w:line="240" w:lineRule="auto"/>
    </w:pPr>
    <w:rPr>
      <w:rFonts w:ascii="Segoe UI" w:hAnsi="Segoe UI" w:cs="Segoe UI"/>
      <w:sz w:val="18"/>
      <w:szCs w:val="18"/>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P46aid/q3Tc6PkMG5yoS71F7A==">CgMxLjA4AHIhMXVCWTQtZG5jdVR5ajZXMW1kRjFHSk53dlNNc1VSa3Nl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Michele Ruele</cp:lastModifiedBy>
  <cp:revision>2</cp:revision>
  <dcterms:created xsi:type="dcterms:W3CDTF">2023-08-21T08:39:00Z</dcterms:created>
  <dcterms:modified xsi:type="dcterms:W3CDTF">2024-06-01T16:22:00Z</dcterms:modified>
</cp:coreProperties>
</file>